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4F09" w14:textId="77777777" w:rsidR="00C36665" w:rsidRPr="00C12C25" w:rsidRDefault="00E87743" w:rsidP="00412702">
      <w:pPr>
        <w:pStyle w:val="Header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ab/>
      </w:r>
      <w:r w:rsidR="00C36665" w:rsidRPr="00C12C25">
        <w:rPr>
          <w:rFonts w:ascii="Arial" w:hAnsi="Arial" w:cs="Arial"/>
          <w:sz w:val="22"/>
          <w:szCs w:val="22"/>
        </w:rPr>
        <w:tab/>
      </w:r>
      <w:r w:rsidR="00C36665" w:rsidRPr="00C12C25">
        <w:rPr>
          <w:rFonts w:ascii="Arial" w:hAnsi="Arial" w:cs="Arial"/>
          <w:sz w:val="22"/>
          <w:szCs w:val="22"/>
        </w:rPr>
        <w:tab/>
        <w:t xml:space="preserve"> </w:t>
      </w:r>
    </w:p>
    <w:p w14:paraId="1805F28D" w14:textId="77777777" w:rsidR="000F50BA" w:rsidRPr="00C12C25" w:rsidRDefault="00417809" w:rsidP="006F1B0F">
      <w:pPr>
        <w:jc w:val="center"/>
        <w:rPr>
          <w:rFonts w:ascii="Arial" w:hAnsi="Arial" w:cs="Arial"/>
          <w:b/>
          <w:sz w:val="28"/>
          <w:szCs w:val="28"/>
        </w:rPr>
      </w:pPr>
      <w:r w:rsidRPr="00C12C25">
        <w:rPr>
          <w:rFonts w:ascii="Arial" w:hAnsi="Arial" w:cs="Arial"/>
          <w:b/>
          <w:sz w:val="28"/>
          <w:szCs w:val="28"/>
        </w:rPr>
        <w:t xml:space="preserve">Middle School/High School Program </w:t>
      </w:r>
      <w:r w:rsidR="00B50836" w:rsidRPr="00C12C25">
        <w:rPr>
          <w:rFonts w:ascii="Arial" w:hAnsi="Arial" w:cs="Arial"/>
          <w:b/>
          <w:sz w:val="28"/>
          <w:szCs w:val="28"/>
        </w:rPr>
        <w:t>Manager</w:t>
      </w:r>
    </w:p>
    <w:p w14:paraId="3736BC60" w14:textId="77777777" w:rsidR="00D8735D" w:rsidRPr="00C12C25" w:rsidRDefault="00D8735D" w:rsidP="004A0AEB">
      <w:pPr>
        <w:spacing w:line="276" w:lineRule="auto"/>
        <w:rPr>
          <w:rFonts w:ascii="Arial" w:hAnsi="Arial" w:cs="Arial"/>
          <w:sz w:val="22"/>
          <w:szCs w:val="22"/>
        </w:rPr>
      </w:pPr>
    </w:p>
    <w:p w14:paraId="49E58EB5" w14:textId="77777777" w:rsidR="000F50BA" w:rsidRPr="00C12C25" w:rsidRDefault="000F50BA" w:rsidP="000F50BA">
      <w:pPr>
        <w:spacing w:line="276" w:lineRule="auto"/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 xml:space="preserve">This position </w:t>
      </w:r>
      <w:r w:rsidR="00417809" w:rsidRPr="00C12C25">
        <w:rPr>
          <w:rFonts w:ascii="Arial" w:hAnsi="Arial" w:cs="Arial"/>
          <w:sz w:val="22"/>
          <w:szCs w:val="22"/>
        </w:rPr>
        <w:t xml:space="preserve">will serve as the </w:t>
      </w:r>
      <w:r w:rsidR="005F26D2" w:rsidRPr="00C12C25">
        <w:rPr>
          <w:rFonts w:ascii="Arial" w:hAnsi="Arial" w:cs="Arial"/>
          <w:sz w:val="22"/>
          <w:szCs w:val="22"/>
        </w:rPr>
        <w:t xml:space="preserve">Middle School and High School </w:t>
      </w:r>
      <w:r w:rsidR="00417809" w:rsidRPr="00C12C25">
        <w:rPr>
          <w:rFonts w:ascii="Arial" w:hAnsi="Arial" w:cs="Arial"/>
          <w:sz w:val="22"/>
          <w:szCs w:val="22"/>
        </w:rPr>
        <w:t xml:space="preserve">Program Director for Vera Court </w:t>
      </w:r>
      <w:r w:rsidR="005F26D2" w:rsidRPr="00C12C25">
        <w:rPr>
          <w:rFonts w:ascii="Arial" w:hAnsi="Arial" w:cs="Arial"/>
          <w:sz w:val="22"/>
          <w:szCs w:val="22"/>
        </w:rPr>
        <w:t>Neighborhood Center</w:t>
      </w:r>
      <w:r w:rsidR="001820D0" w:rsidRPr="00C12C25">
        <w:rPr>
          <w:rFonts w:ascii="Arial" w:hAnsi="Arial" w:cs="Arial"/>
          <w:sz w:val="22"/>
          <w:szCs w:val="22"/>
        </w:rPr>
        <w:t xml:space="preserve"> (VCNC)</w:t>
      </w:r>
      <w:r w:rsidR="005F26D2" w:rsidRPr="00C12C25">
        <w:rPr>
          <w:rFonts w:ascii="Arial" w:hAnsi="Arial" w:cs="Arial"/>
          <w:sz w:val="22"/>
          <w:szCs w:val="22"/>
        </w:rPr>
        <w:t>.</w:t>
      </w:r>
      <w:r w:rsidR="001820D0" w:rsidRPr="00C12C25">
        <w:rPr>
          <w:rFonts w:ascii="Arial" w:hAnsi="Arial" w:cs="Arial"/>
          <w:sz w:val="22"/>
          <w:szCs w:val="22"/>
        </w:rPr>
        <w:t xml:space="preserve"> </w:t>
      </w:r>
      <w:r w:rsidR="005F26D2" w:rsidRPr="00C12C25">
        <w:rPr>
          <w:rFonts w:ascii="Arial" w:hAnsi="Arial" w:cs="Arial"/>
          <w:sz w:val="22"/>
          <w:szCs w:val="22"/>
        </w:rPr>
        <w:t>This</w:t>
      </w:r>
      <w:r w:rsidR="00417809" w:rsidRPr="00C12C25">
        <w:rPr>
          <w:rFonts w:ascii="Arial" w:hAnsi="Arial" w:cs="Arial"/>
          <w:sz w:val="22"/>
          <w:szCs w:val="22"/>
        </w:rPr>
        <w:t xml:space="preserve"> position will have direct </w:t>
      </w:r>
      <w:r w:rsidR="00412702" w:rsidRPr="00C12C25">
        <w:rPr>
          <w:rFonts w:ascii="Arial" w:hAnsi="Arial" w:cs="Arial"/>
          <w:sz w:val="22"/>
          <w:szCs w:val="22"/>
        </w:rPr>
        <w:t xml:space="preserve">service </w:t>
      </w:r>
      <w:r w:rsidR="005F26D2" w:rsidRPr="00C12C25">
        <w:rPr>
          <w:rFonts w:ascii="Arial" w:hAnsi="Arial" w:cs="Arial"/>
          <w:sz w:val="22"/>
          <w:szCs w:val="22"/>
        </w:rPr>
        <w:t>in youth programming, supervise</w:t>
      </w:r>
      <w:r w:rsidR="00412702" w:rsidRPr="00C12C25">
        <w:rPr>
          <w:rFonts w:ascii="Arial" w:hAnsi="Arial" w:cs="Arial"/>
          <w:sz w:val="22"/>
          <w:szCs w:val="22"/>
        </w:rPr>
        <w:t xml:space="preserve"> all middle school staff including a team of AmeriCorps members </w:t>
      </w:r>
      <w:r w:rsidRPr="00C12C25">
        <w:rPr>
          <w:rFonts w:ascii="Arial" w:hAnsi="Arial" w:cs="Arial"/>
          <w:sz w:val="22"/>
          <w:szCs w:val="22"/>
        </w:rPr>
        <w:t>and be a member of the center management team responsible for the day to day operation of the center. Strong candidates will be able to manage a diverse set of responsibilities, multiple projects and w</w:t>
      </w:r>
      <w:r w:rsidR="009129D5" w:rsidRPr="00C12C25">
        <w:rPr>
          <w:rFonts w:ascii="Arial" w:hAnsi="Arial" w:cs="Arial"/>
          <w:sz w:val="22"/>
          <w:szCs w:val="22"/>
        </w:rPr>
        <w:t xml:space="preserve">ork with a highly motivated </w:t>
      </w:r>
      <w:r w:rsidRPr="00C12C25">
        <w:rPr>
          <w:rFonts w:ascii="Arial" w:hAnsi="Arial" w:cs="Arial"/>
          <w:sz w:val="22"/>
          <w:szCs w:val="22"/>
        </w:rPr>
        <w:t>staff in a community setting. This is the ideal position for an individual looking to have a leadership role in the management of nonprofit agency.</w:t>
      </w:r>
    </w:p>
    <w:p w14:paraId="06A09BCF" w14:textId="77777777" w:rsidR="000F50BA" w:rsidRPr="00C12C25" w:rsidRDefault="000F50BA" w:rsidP="000F50BA">
      <w:pPr>
        <w:rPr>
          <w:rFonts w:ascii="Arial" w:hAnsi="Arial" w:cs="Arial"/>
          <w:sz w:val="22"/>
          <w:szCs w:val="22"/>
        </w:rPr>
      </w:pPr>
    </w:p>
    <w:p w14:paraId="5A8616CF" w14:textId="77777777" w:rsidR="00412702" w:rsidRDefault="00412702" w:rsidP="000F50BA">
      <w:pPr>
        <w:rPr>
          <w:rFonts w:ascii="Arial" w:hAnsi="Arial" w:cs="Arial"/>
          <w:b/>
          <w:sz w:val="22"/>
          <w:szCs w:val="22"/>
        </w:rPr>
      </w:pPr>
      <w:r w:rsidRPr="00C12C25">
        <w:rPr>
          <w:rFonts w:ascii="Arial" w:hAnsi="Arial" w:cs="Arial"/>
          <w:b/>
          <w:sz w:val="22"/>
          <w:szCs w:val="22"/>
        </w:rPr>
        <w:t>MS/HS Program</w:t>
      </w:r>
      <w:r w:rsidR="001820D0" w:rsidRPr="00C12C25">
        <w:rPr>
          <w:rFonts w:ascii="Arial" w:hAnsi="Arial" w:cs="Arial"/>
          <w:b/>
          <w:sz w:val="22"/>
          <w:szCs w:val="22"/>
        </w:rPr>
        <w:t xml:space="preserve"> Director</w:t>
      </w:r>
      <w:r w:rsidRPr="00C12C25">
        <w:rPr>
          <w:rFonts w:ascii="Arial" w:hAnsi="Arial" w:cs="Arial"/>
          <w:b/>
          <w:sz w:val="22"/>
          <w:szCs w:val="22"/>
        </w:rPr>
        <w:t xml:space="preserve"> Responsibilities:</w:t>
      </w:r>
    </w:p>
    <w:p w14:paraId="6525EF65" w14:textId="77777777" w:rsidR="00C12C25" w:rsidRPr="00C12C25" w:rsidRDefault="00C12C25" w:rsidP="000F50BA">
      <w:pPr>
        <w:rPr>
          <w:rFonts w:ascii="Arial" w:hAnsi="Arial" w:cs="Arial"/>
          <w:b/>
          <w:sz w:val="22"/>
          <w:szCs w:val="22"/>
        </w:rPr>
      </w:pPr>
    </w:p>
    <w:p w14:paraId="7B5DDA9E" w14:textId="77777777" w:rsidR="00417809" w:rsidRPr="00C12C25" w:rsidRDefault="00417809" w:rsidP="0041780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Coordinate/facilitate middle school academic Rise program.  Includes planning, developing, staffing, and reporting all Rise activities.  Work with Center Program Director in developing Rise expectations, outcomes, and long-term planning.</w:t>
      </w:r>
    </w:p>
    <w:p w14:paraId="5A98D2F0" w14:textId="77777777" w:rsidR="00412702" w:rsidRPr="00C12C25" w:rsidRDefault="00417809" w:rsidP="0041270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 xml:space="preserve">Coordinate/facilitate the </w:t>
      </w:r>
      <w:r w:rsidR="00412702" w:rsidRPr="00C12C25">
        <w:rPr>
          <w:rFonts w:ascii="Arial" w:hAnsi="Arial" w:cs="Arial"/>
          <w:sz w:val="22"/>
          <w:szCs w:val="22"/>
        </w:rPr>
        <w:t xml:space="preserve">Middle School and High School </w:t>
      </w:r>
      <w:r w:rsidRPr="00C12C25">
        <w:rPr>
          <w:rFonts w:ascii="Arial" w:hAnsi="Arial" w:cs="Arial"/>
          <w:sz w:val="22"/>
          <w:szCs w:val="22"/>
        </w:rPr>
        <w:t>Youth Leadership program</w:t>
      </w:r>
      <w:r w:rsidR="00C12C25">
        <w:rPr>
          <w:rFonts w:ascii="Arial" w:hAnsi="Arial" w:cs="Arial"/>
          <w:sz w:val="22"/>
          <w:szCs w:val="22"/>
        </w:rPr>
        <w:t>:</w:t>
      </w:r>
      <w:r w:rsidR="00412702" w:rsidRPr="00C12C25">
        <w:rPr>
          <w:rFonts w:ascii="Arial" w:hAnsi="Arial" w:cs="Arial"/>
          <w:sz w:val="22"/>
          <w:szCs w:val="22"/>
        </w:rPr>
        <w:t xml:space="preserve"> an </w:t>
      </w:r>
      <w:r w:rsidRPr="00C12C25">
        <w:rPr>
          <w:rFonts w:ascii="Arial" w:hAnsi="Arial" w:cs="Arial"/>
          <w:sz w:val="22"/>
          <w:szCs w:val="22"/>
        </w:rPr>
        <w:t>empowerment program that focuses on engaging youth in the areas of life skills, community leadership, civic engagement, youth voice and being college or career ready.</w:t>
      </w:r>
    </w:p>
    <w:p w14:paraId="33E11EA0" w14:textId="77777777" w:rsidR="00417809" w:rsidRPr="00C12C25" w:rsidRDefault="00417809" w:rsidP="00417809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 xml:space="preserve">Recruit middle school </w:t>
      </w:r>
      <w:r w:rsidR="00412702" w:rsidRPr="00C12C25">
        <w:rPr>
          <w:rFonts w:ascii="Arial" w:hAnsi="Arial" w:cs="Arial"/>
          <w:sz w:val="22"/>
          <w:szCs w:val="22"/>
        </w:rPr>
        <w:t xml:space="preserve">and high school </w:t>
      </w:r>
      <w:r w:rsidRPr="00C12C25">
        <w:rPr>
          <w:rFonts w:ascii="Arial" w:hAnsi="Arial" w:cs="Arial"/>
          <w:sz w:val="22"/>
          <w:szCs w:val="22"/>
        </w:rPr>
        <w:t xml:space="preserve">age youth participants committed to succeeding in school and in the community.  Outreach in schools, in the community, and through other service providers. </w:t>
      </w:r>
    </w:p>
    <w:p w14:paraId="5E60A701" w14:textId="77777777" w:rsidR="00412702" w:rsidRPr="00C12C25" w:rsidRDefault="00417809" w:rsidP="0041270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Staff program during all meeting times</w:t>
      </w:r>
      <w:r w:rsidR="005047AD" w:rsidRPr="00C12C25">
        <w:rPr>
          <w:rFonts w:ascii="Arial" w:hAnsi="Arial" w:cs="Arial"/>
          <w:sz w:val="22"/>
          <w:szCs w:val="22"/>
        </w:rPr>
        <w:t xml:space="preserve">. Rise: </w:t>
      </w:r>
      <w:r w:rsidRPr="00C12C25">
        <w:rPr>
          <w:rFonts w:ascii="Arial" w:hAnsi="Arial" w:cs="Arial"/>
          <w:sz w:val="22"/>
          <w:szCs w:val="22"/>
        </w:rPr>
        <w:t>Mon</w:t>
      </w:r>
      <w:r w:rsidR="00C12C25">
        <w:rPr>
          <w:rFonts w:ascii="Arial" w:hAnsi="Arial" w:cs="Arial"/>
          <w:sz w:val="22"/>
          <w:szCs w:val="22"/>
        </w:rPr>
        <w:t>day</w:t>
      </w:r>
      <w:r w:rsidRPr="00C12C25">
        <w:rPr>
          <w:rFonts w:ascii="Arial" w:hAnsi="Arial" w:cs="Arial"/>
          <w:sz w:val="22"/>
          <w:szCs w:val="22"/>
        </w:rPr>
        <w:t>-Fri</w:t>
      </w:r>
      <w:r w:rsidR="00C12C25">
        <w:rPr>
          <w:rFonts w:ascii="Arial" w:hAnsi="Arial" w:cs="Arial"/>
          <w:sz w:val="22"/>
          <w:szCs w:val="22"/>
        </w:rPr>
        <w:t>day</w:t>
      </w:r>
      <w:r w:rsidRPr="00C12C25">
        <w:rPr>
          <w:rFonts w:ascii="Arial" w:hAnsi="Arial" w:cs="Arial"/>
          <w:sz w:val="22"/>
          <w:szCs w:val="22"/>
        </w:rPr>
        <w:t xml:space="preserve"> 2:00-5:30 pm. </w:t>
      </w:r>
      <w:r w:rsidR="001820D0" w:rsidRPr="00C12C25">
        <w:rPr>
          <w:rFonts w:ascii="Arial" w:hAnsi="Arial" w:cs="Arial"/>
          <w:sz w:val="22"/>
          <w:szCs w:val="22"/>
        </w:rPr>
        <w:t xml:space="preserve">MS/HS </w:t>
      </w:r>
      <w:r w:rsidRPr="00C12C25">
        <w:rPr>
          <w:rFonts w:ascii="Arial" w:hAnsi="Arial" w:cs="Arial"/>
          <w:sz w:val="22"/>
          <w:szCs w:val="22"/>
        </w:rPr>
        <w:t>Leadership</w:t>
      </w:r>
      <w:r w:rsidR="001820D0" w:rsidRPr="00C12C25">
        <w:rPr>
          <w:rFonts w:ascii="Arial" w:hAnsi="Arial" w:cs="Arial"/>
          <w:sz w:val="22"/>
          <w:szCs w:val="22"/>
        </w:rPr>
        <w:t xml:space="preserve"> Program two evenings per week.</w:t>
      </w:r>
    </w:p>
    <w:p w14:paraId="3CF3CB1F" w14:textId="77777777" w:rsidR="00417809" w:rsidRPr="00C12C25" w:rsidRDefault="00417809" w:rsidP="0041780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D</w:t>
      </w:r>
      <w:r w:rsidR="00412702" w:rsidRPr="00C12C25">
        <w:rPr>
          <w:rFonts w:ascii="Arial" w:hAnsi="Arial" w:cs="Arial"/>
          <w:sz w:val="22"/>
          <w:szCs w:val="22"/>
        </w:rPr>
        <w:t xml:space="preserve">aily </w:t>
      </w:r>
      <w:r w:rsidRPr="00C12C25">
        <w:rPr>
          <w:rFonts w:ascii="Arial" w:hAnsi="Arial" w:cs="Arial"/>
          <w:sz w:val="22"/>
          <w:szCs w:val="22"/>
        </w:rPr>
        <w:t>supervision to a team of 2-4 AmeriCorps PASS members. Including weekly che</w:t>
      </w:r>
      <w:r w:rsidR="00412702" w:rsidRPr="00C12C25">
        <w:rPr>
          <w:rFonts w:ascii="Arial" w:hAnsi="Arial" w:cs="Arial"/>
          <w:sz w:val="22"/>
          <w:szCs w:val="22"/>
        </w:rPr>
        <w:t>ck-</w:t>
      </w:r>
      <w:r w:rsidRPr="00C12C25">
        <w:rPr>
          <w:rFonts w:ascii="Arial" w:hAnsi="Arial" w:cs="Arial"/>
          <w:sz w:val="22"/>
          <w:szCs w:val="22"/>
        </w:rPr>
        <w:t>ins with AmeriCorps members, monthly ch</w:t>
      </w:r>
      <w:r w:rsidR="00412702" w:rsidRPr="00C12C25">
        <w:rPr>
          <w:rFonts w:ascii="Arial" w:hAnsi="Arial" w:cs="Arial"/>
          <w:sz w:val="22"/>
          <w:szCs w:val="22"/>
        </w:rPr>
        <w:t>eck-</w:t>
      </w:r>
      <w:r w:rsidRPr="00C12C25">
        <w:rPr>
          <w:rFonts w:ascii="Arial" w:hAnsi="Arial" w:cs="Arial"/>
          <w:sz w:val="22"/>
          <w:szCs w:val="22"/>
        </w:rPr>
        <w:t>in with AmeriCorps program, performance reviews,</w:t>
      </w:r>
      <w:r w:rsidR="00412702" w:rsidRPr="00C12C25">
        <w:rPr>
          <w:rFonts w:ascii="Arial" w:hAnsi="Arial" w:cs="Arial"/>
          <w:sz w:val="22"/>
          <w:szCs w:val="22"/>
        </w:rPr>
        <w:t xml:space="preserve"> and AmeriCorps trainings. This also includes the recruitment, orientation and training of all AmeriCorps members. </w:t>
      </w:r>
      <w:r w:rsidRPr="00C12C25">
        <w:rPr>
          <w:rFonts w:ascii="Arial" w:hAnsi="Arial" w:cs="Arial"/>
          <w:sz w:val="22"/>
          <w:szCs w:val="22"/>
        </w:rPr>
        <w:t xml:space="preserve"> </w:t>
      </w:r>
    </w:p>
    <w:p w14:paraId="6FC44478" w14:textId="77777777" w:rsidR="00116EF1" w:rsidRPr="00C12C25" w:rsidRDefault="00116EF1" w:rsidP="0041780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 xml:space="preserve">Supervise Girl Neighborhood Power (GNP) Program Coordinator. Working with Elementary Program Director to help oversee the Elementary portion of the GNP position. </w:t>
      </w:r>
    </w:p>
    <w:p w14:paraId="57839220" w14:textId="77777777" w:rsidR="00417809" w:rsidRPr="00C12C25" w:rsidRDefault="00417809" w:rsidP="0041780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Recruit, train, and supervise volunteers</w:t>
      </w:r>
      <w:r w:rsidR="001820D0" w:rsidRPr="00C12C25">
        <w:rPr>
          <w:rFonts w:ascii="Arial" w:hAnsi="Arial" w:cs="Arial"/>
          <w:sz w:val="22"/>
          <w:szCs w:val="22"/>
        </w:rPr>
        <w:t xml:space="preserve"> and interns</w:t>
      </w:r>
      <w:r w:rsidRPr="00C12C25">
        <w:rPr>
          <w:rFonts w:ascii="Arial" w:hAnsi="Arial" w:cs="Arial"/>
          <w:sz w:val="22"/>
          <w:szCs w:val="22"/>
        </w:rPr>
        <w:t xml:space="preserve"> working with the program.</w:t>
      </w:r>
    </w:p>
    <w:p w14:paraId="6D89AA11" w14:textId="77777777" w:rsidR="00C12C25" w:rsidRDefault="00417809" w:rsidP="0041780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Maintain positive relationship</w:t>
      </w:r>
      <w:r w:rsidR="005047AD" w:rsidRPr="00C12C25">
        <w:rPr>
          <w:rFonts w:ascii="Arial" w:hAnsi="Arial" w:cs="Arial"/>
          <w:sz w:val="22"/>
          <w:szCs w:val="22"/>
        </w:rPr>
        <w:t>s</w:t>
      </w:r>
      <w:r w:rsidRPr="00C12C25">
        <w:rPr>
          <w:rFonts w:ascii="Arial" w:hAnsi="Arial" w:cs="Arial"/>
          <w:sz w:val="22"/>
          <w:szCs w:val="22"/>
        </w:rPr>
        <w:t xml:space="preserve"> with </w:t>
      </w:r>
      <w:r w:rsidR="005047AD" w:rsidRPr="00C12C25">
        <w:rPr>
          <w:rFonts w:ascii="Arial" w:hAnsi="Arial" w:cs="Arial"/>
          <w:sz w:val="22"/>
          <w:szCs w:val="22"/>
        </w:rPr>
        <w:t>local MS and HS</w:t>
      </w:r>
      <w:r w:rsidRPr="00C12C25">
        <w:rPr>
          <w:rFonts w:ascii="Arial" w:hAnsi="Arial" w:cs="Arial"/>
          <w:sz w:val="22"/>
          <w:szCs w:val="22"/>
        </w:rPr>
        <w:t xml:space="preserve"> teachers, social workers, and</w:t>
      </w:r>
      <w:r w:rsidR="005047AD" w:rsidRPr="00C12C25">
        <w:rPr>
          <w:rFonts w:ascii="Arial" w:hAnsi="Arial" w:cs="Arial"/>
          <w:sz w:val="22"/>
          <w:szCs w:val="22"/>
        </w:rPr>
        <w:t xml:space="preserve"> MMSD administration</w:t>
      </w:r>
      <w:r w:rsidRPr="00C12C25">
        <w:rPr>
          <w:rFonts w:ascii="Arial" w:hAnsi="Arial" w:cs="Arial"/>
          <w:sz w:val="22"/>
          <w:szCs w:val="22"/>
        </w:rPr>
        <w:t xml:space="preserve">.  </w:t>
      </w:r>
    </w:p>
    <w:p w14:paraId="554E4336" w14:textId="77777777" w:rsidR="00417809" w:rsidRPr="00C12C25" w:rsidRDefault="00417809" w:rsidP="0041780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Offer in-school support to Rise participants through regular visits to classrooms/study halls during school hours.</w:t>
      </w:r>
    </w:p>
    <w:p w14:paraId="36756455" w14:textId="77777777" w:rsidR="00412702" w:rsidRPr="00C12C25" w:rsidRDefault="00412702" w:rsidP="00417809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Coordinate/Facilitate</w:t>
      </w:r>
      <w:r w:rsidR="00C12C25">
        <w:rPr>
          <w:rFonts w:ascii="Arial" w:hAnsi="Arial" w:cs="Arial"/>
          <w:sz w:val="22"/>
          <w:szCs w:val="22"/>
        </w:rPr>
        <w:t xml:space="preserve"> the</w:t>
      </w:r>
      <w:r w:rsidRPr="00C12C25">
        <w:rPr>
          <w:rFonts w:ascii="Arial" w:hAnsi="Arial" w:cs="Arial"/>
          <w:sz w:val="22"/>
          <w:szCs w:val="22"/>
        </w:rPr>
        <w:t xml:space="preserve"> 8</w:t>
      </w:r>
      <w:r w:rsidR="00C12C25">
        <w:rPr>
          <w:rFonts w:ascii="Arial" w:hAnsi="Arial" w:cs="Arial"/>
          <w:sz w:val="22"/>
          <w:szCs w:val="22"/>
        </w:rPr>
        <w:t>-</w:t>
      </w:r>
      <w:r w:rsidRPr="00C12C25">
        <w:rPr>
          <w:rFonts w:ascii="Arial" w:hAnsi="Arial" w:cs="Arial"/>
          <w:sz w:val="22"/>
          <w:szCs w:val="22"/>
        </w:rPr>
        <w:t xml:space="preserve">week Middle School summer camp program for 25-30 youth. </w:t>
      </w:r>
    </w:p>
    <w:p w14:paraId="5096D211" w14:textId="77777777" w:rsidR="00412702" w:rsidRPr="00C12C25" w:rsidRDefault="00417809" w:rsidP="0041270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Maintain regular parent contact of participants.  Build positive relationships with youth and their families.</w:t>
      </w:r>
    </w:p>
    <w:p w14:paraId="4505B110" w14:textId="77777777" w:rsidR="000F50BA" w:rsidRPr="00C12C25" w:rsidRDefault="00412702" w:rsidP="0041270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Daily, weekly and monthly r</w:t>
      </w:r>
      <w:r w:rsidR="000F50BA" w:rsidRPr="00C12C25">
        <w:rPr>
          <w:rFonts w:ascii="Arial" w:hAnsi="Arial" w:cs="Arial"/>
          <w:sz w:val="22"/>
          <w:szCs w:val="22"/>
        </w:rPr>
        <w:t>ecord-keeping of participants and program attendance, completing quarterly</w:t>
      </w:r>
      <w:r w:rsidRPr="00C12C25">
        <w:rPr>
          <w:rFonts w:ascii="Arial" w:hAnsi="Arial" w:cs="Arial"/>
          <w:sz w:val="22"/>
          <w:szCs w:val="22"/>
        </w:rPr>
        <w:t xml:space="preserve"> and annual program</w:t>
      </w:r>
      <w:r w:rsidR="000F50BA" w:rsidRPr="00C12C25">
        <w:rPr>
          <w:rFonts w:ascii="Arial" w:hAnsi="Arial" w:cs="Arial"/>
          <w:sz w:val="22"/>
          <w:szCs w:val="22"/>
        </w:rPr>
        <w:t xml:space="preserve"> reports.</w:t>
      </w:r>
      <w:r w:rsidRPr="00C12C25">
        <w:rPr>
          <w:rFonts w:ascii="Arial" w:hAnsi="Arial" w:cs="Arial"/>
          <w:sz w:val="22"/>
          <w:szCs w:val="22"/>
        </w:rPr>
        <w:t xml:space="preserve"> </w:t>
      </w:r>
    </w:p>
    <w:p w14:paraId="06669951" w14:textId="77777777" w:rsidR="000F50BA" w:rsidRPr="00C12C25" w:rsidRDefault="000F50BA" w:rsidP="0041270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Serve</w:t>
      </w:r>
      <w:r w:rsidR="00412702" w:rsidRPr="00C12C25">
        <w:rPr>
          <w:rFonts w:ascii="Arial" w:hAnsi="Arial" w:cs="Arial"/>
          <w:sz w:val="22"/>
          <w:szCs w:val="22"/>
        </w:rPr>
        <w:t xml:space="preserve"> as a role model for all youth and staff.</w:t>
      </w:r>
      <w:r w:rsidRPr="00C12C25">
        <w:rPr>
          <w:rFonts w:ascii="Arial" w:hAnsi="Arial" w:cs="Arial"/>
          <w:sz w:val="22"/>
          <w:szCs w:val="22"/>
        </w:rPr>
        <w:t xml:space="preserve"> Conduct should be respectful and emphasize appropriate positive values.</w:t>
      </w:r>
    </w:p>
    <w:p w14:paraId="29147E7C" w14:textId="77777777" w:rsidR="00412702" w:rsidRPr="00C12C25" w:rsidRDefault="00412702" w:rsidP="0041270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This position reports to the Center Program Director</w:t>
      </w:r>
      <w:r w:rsidR="00116EF1" w:rsidRPr="00C12C25">
        <w:rPr>
          <w:rFonts w:ascii="Arial" w:hAnsi="Arial" w:cs="Arial"/>
          <w:sz w:val="22"/>
          <w:szCs w:val="22"/>
        </w:rPr>
        <w:t>.</w:t>
      </w:r>
    </w:p>
    <w:p w14:paraId="12452E85" w14:textId="77777777" w:rsidR="00885111" w:rsidRPr="00C12C25" w:rsidRDefault="00885111" w:rsidP="000F50BA">
      <w:pPr>
        <w:rPr>
          <w:rFonts w:ascii="Arial" w:hAnsi="Arial" w:cs="Arial"/>
          <w:sz w:val="22"/>
          <w:szCs w:val="22"/>
        </w:rPr>
      </w:pPr>
    </w:p>
    <w:p w14:paraId="03166522" w14:textId="77777777" w:rsidR="000F50BA" w:rsidRDefault="000F50BA" w:rsidP="000F50BA">
      <w:pPr>
        <w:rPr>
          <w:rFonts w:ascii="Arial" w:hAnsi="Arial" w:cs="Arial"/>
          <w:b/>
          <w:sz w:val="22"/>
          <w:szCs w:val="22"/>
        </w:rPr>
      </w:pPr>
      <w:r w:rsidRPr="00C12C25">
        <w:rPr>
          <w:rFonts w:ascii="Arial" w:hAnsi="Arial" w:cs="Arial"/>
          <w:b/>
          <w:sz w:val="22"/>
          <w:szCs w:val="22"/>
        </w:rPr>
        <w:lastRenderedPageBreak/>
        <w:t xml:space="preserve">Administrate Team Member Responsibilities: </w:t>
      </w:r>
    </w:p>
    <w:p w14:paraId="0D328167" w14:textId="77777777" w:rsidR="00C12C25" w:rsidRPr="00C12C25" w:rsidRDefault="00C12C25" w:rsidP="000F50BA">
      <w:pPr>
        <w:rPr>
          <w:rFonts w:ascii="Arial" w:hAnsi="Arial" w:cs="Arial"/>
          <w:b/>
          <w:sz w:val="22"/>
          <w:szCs w:val="22"/>
        </w:rPr>
      </w:pPr>
    </w:p>
    <w:p w14:paraId="659AFACD" w14:textId="77777777" w:rsidR="000F50BA" w:rsidRPr="00C12C25" w:rsidRDefault="000F50BA" w:rsidP="000F50BA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Share administrative duties associated with day to day operation of center.</w:t>
      </w:r>
    </w:p>
    <w:p w14:paraId="059465A8" w14:textId="77777777" w:rsidR="000F50BA" w:rsidRPr="00C12C25" w:rsidRDefault="000F50BA" w:rsidP="000F50B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 xml:space="preserve">Participate in shared programming duties of the center that </w:t>
      </w:r>
      <w:r w:rsidR="00C12C25" w:rsidRPr="00C12C25">
        <w:rPr>
          <w:rFonts w:ascii="Arial" w:hAnsi="Arial" w:cs="Arial"/>
          <w:sz w:val="22"/>
          <w:szCs w:val="22"/>
        </w:rPr>
        <w:t>include</w:t>
      </w:r>
      <w:r w:rsidR="00C12C25">
        <w:rPr>
          <w:rFonts w:ascii="Arial" w:hAnsi="Arial" w:cs="Arial"/>
          <w:sz w:val="22"/>
          <w:szCs w:val="22"/>
        </w:rPr>
        <w:t>s</w:t>
      </w:r>
      <w:r w:rsidRPr="00C12C25">
        <w:rPr>
          <w:rFonts w:ascii="Arial" w:hAnsi="Arial" w:cs="Arial"/>
          <w:sz w:val="22"/>
          <w:szCs w:val="22"/>
        </w:rPr>
        <w:t xml:space="preserve"> program development, coordinating volunteer efforts, </w:t>
      </w:r>
      <w:r w:rsidR="001820D0" w:rsidRPr="00C12C25">
        <w:rPr>
          <w:rFonts w:ascii="Arial" w:hAnsi="Arial" w:cs="Arial"/>
          <w:sz w:val="22"/>
          <w:szCs w:val="22"/>
        </w:rPr>
        <w:t>family and community engagement events</w:t>
      </w:r>
      <w:r w:rsidRPr="00C12C25">
        <w:rPr>
          <w:rFonts w:ascii="Arial" w:hAnsi="Arial" w:cs="Arial"/>
          <w:sz w:val="22"/>
          <w:szCs w:val="22"/>
        </w:rPr>
        <w:t>, program/center reporting, and community outreach.</w:t>
      </w:r>
    </w:p>
    <w:p w14:paraId="290C8465" w14:textId="77777777" w:rsidR="000F50BA" w:rsidRPr="00C12C25" w:rsidRDefault="001820D0" w:rsidP="000F50B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 xml:space="preserve">Continually work with VCNCs team of </w:t>
      </w:r>
      <w:r w:rsidR="00412702" w:rsidRPr="00C12C25">
        <w:rPr>
          <w:rFonts w:ascii="Arial" w:hAnsi="Arial" w:cs="Arial"/>
          <w:sz w:val="22"/>
          <w:szCs w:val="22"/>
        </w:rPr>
        <w:t xml:space="preserve">directors, </w:t>
      </w:r>
      <w:r w:rsidR="000F50BA" w:rsidRPr="00C12C25">
        <w:rPr>
          <w:rFonts w:ascii="Arial" w:hAnsi="Arial" w:cs="Arial"/>
          <w:sz w:val="22"/>
          <w:szCs w:val="22"/>
        </w:rPr>
        <w:t xml:space="preserve">coordinators and staff to develop short, medium and </w:t>
      </w:r>
      <w:r w:rsidR="00C12C25" w:rsidRPr="00C12C25">
        <w:rPr>
          <w:rFonts w:ascii="Arial" w:hAnsi="Arial" w:cs="Arial"/>
          <w:sz w:val="22"/>
          <w:szCs w:val="22"/>
        </w:rPr>
        <w:t>long-range</w:t>
      </w:r>
      <w:r w:rsidR="000F50BA" w:rsidRPr="00C12C25">
        <w:rPr>
          <w:rFonts w:ascii="Arial" w:hAnsi="Arial" w:cs="Arial"/>
          <w:sz w:val="22"/>
          <w:szCs w:val="22"/>
        </w:rPr>
        <w:t xml:space="preserve"> goals and implement plans for program improvement, expansion and evaluation.</w:t>
      </w:r>
    </w:p>
    <w:p w14:paraId="603FF087" w14:textId="77777777" w:rsidR="000F50BA" w:rsidRPr="00C12C25" w:rsidRDefault="000F50BA" w:rsidP="000F50BA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Develop, streamline and/or enhance internal systems that support center programs (examples may include volunteer management, staff development resources, and program documentation).</w:t>
      </w:r>
    </w:p>
    <w:p w14:paraId="0FFB6315" w14:textId="77777777" w:rsidR="000F50BA" w:rsidRPr="00C12C25" w:rsidRDefault="000F50BA" w:rsidP="000F50BA">
      <w:pPr>
        <w:rPr>
          <w:rFonts w:ascii="Arial" w:hAnsi="Arial" w:cs="Arial"/>
          <w:sz w:val="22"/>
          <w:szCs w:val="22"/>
        </w:rPr>
      </w:pPr>
    </w:p>
    <w:p w14:paraId="3A14CFA8" w14:textId="77777777" w:rsidR="000F50BA" w:rsidRPr="00C12C25" w:rsidRDefault="000F50BA" w:rsidP="000F50BA">
      <w:pPr>
        <w:pStyle w:val="NoSpacing"/>
        <w:rPr>
          <w:rFonts w:ascii="Arial" w:hAnsi="Arial" w:cs="Arial"/>
          <w:b/>
        </w:rPr>
      </w:pPr>
      <w:r w:rsidRPr="00C12C25">
        <w:rPr>
          <w:rFonts w:ascii="Arial" w:hAnsi="Arial" w:cs="Arial"/>
          <w:b/>
        </w:rPr>
        <w:t>Desired Qualifications:</w:t>
      </w:r>
    </w:p>
    <w:p w14:paraId="4B6F2E42" w14:textId="77777777" w:rsidR="009129D5" w:rsidRPr="00C12C25" w:rsidRDefault="004F385F" w:rsidP="009129D5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Bachelor’s degree</w:t>
      </w:r>
      <w:r w:rsidR="009129D5" w:rsidRPr="00C12C25">
        <w:rPr>
          <w:rFonts w:ascii="Arial" w:hAnsi="Arial" w:cs="Arial"/>
          <w:sz w:val="22"/>
          <w:szCs w:val="22"/>
        </w:rPr>
        <w:t xml:space="preserve"> in related field</w:t>
      </w:r>
      <w:r w:rsidR="001820D0" w:rsidRPr="00C12C25">
        <w:rPr>
          <w:rFonts w:ascii="Arial" w:hAnsi="Arial" w:cs="Arial"/>
          <w:sz w:val="22"/>
          <w:szCs w:val="22"/>
        </w:rPr>
        <w:t xml:space="preserve"> (or the equivalent in education and experience) </w:t>
      </w:r>
      <w:r w:rsidRPr="00C12C25">
        <w:rPr>
          <w:rFonts w:ascii="Arial" w:hAnsi="Arial" w:cs="Arial"/>
          <w:sz w:val="22"/>
          <w:szCs w:val="22"/>
        </w:rPr>
        <w:t xml:space="preserve">and </w:t>
      </w:r>
      <w:r w:rsidR="001820D0" w:rsidRPr="00C12C25">
        <w:rPr>
          <w:rFonts w:ascii="Arial" w:hAnsi="Arial" w:cs="Arial"/>
          <w:sz w:val="22"/>
          <w:szCs w:val="22"/>
        </w:rPr>
        <w:t>a minimum</w:t>
      </w:r>
      <w:r w:rsidR="009129D5" w:rsidRPr="00C12C25">
        <w:rPr>
          <w:rFonts w:ascii="Arial" w:hAnsi="Arial" w:cs="Arial"/>
          <w:sz w:val="22"/>
          <w:szCs w:val="22"/>
        </w:rPr>
        <w:t xml:space="preserve"> 2 years’ experience working with middle or high school youth.</w:t>
      </w:r>
    </w:p>
    <w:p w14:paraId="034E65BC" w14:textId="77777777" w:rsidR="004F385F" w:rsidRPr="00C12C25" w:rsidRDefault="004F385F" w:rsidP="009129D5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Demonstrated knowledge of coordinating and facilitating middle or high school programming.</w:t>
      </w:r>
    </w:p>
    <w:p w14:paraId="71A182E8" w14:textId="77777777" w:rsidR="000F50BA" w:rsidRPr="00C12C25" w:rsidRDefault="000F50BA" w:rsidP="004F385F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At least 21 years of age</w:t>
      </w:r>
      <w:r w:rsidR="005F26D2" w:rsidRPr="00C12C25">
        <w:rPr>
          <w:rFonts w:ascii="Arial" w:hAnsi="Arial" w:cs="Arial"/>
          <w:sz w:val="22"/>
          <w:szCs w:val="22"/>
        </w:rPr>
        <w:t xml:space="preserve"> with a clean driving record</w:t>
      </w:r>
      <w:r w:rsidRPr="00C12C25">
        <w:rPr>
          <w:rFonts w:ascii="Arial" w:hAnsi="Arial" w:cs="Arial"/>
          <w:sz w:val="22"/>
          <w:szCs w:val="22"/>
        </w:rPr>
        <w:t xml:space="preserve"> and the ability to drive a </w:t>
      </w:r>
      <w:r w:rsidR="00C12C25" w:rsidRPr="00C12C25">
        <w:rPr>
          <w:rFonts w:ascii="Arial" w:hAnsi="Arial" w:cs="Arial"/>
          <w:sz w:val="22"/>
          <w:szCs w:val="22"/>
        </w:rPr>
        <w:t>15-passenger</w:t>
      </w:r>
      <w:r w:rsidRPr="00C12C25">
        <w:rPr>
          <w:rFonts w:ascii="Arial" w:hAnsi="Arial" w:cs="Arial"/>
          <w:sz w:val="22"/>
          <w:szCs w:val="22"/>
        </w:rPr>
        <w:t xml:space="preserve"> van.</w:t>
      </w:r>
    </w:p>
    <w:p w14:paraId="5C280587" w14:textId="77777777" w:rsidR="000F50BA" w:rsidRPr="00C12C25" w:rsidRDefault="001820D0" w:rsidP="000F50BA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C12C25">
        <w:rPr>
          <w:rFonts w:ascii="Arial" w:hAnsi="Arial" w:cs="Arial"/>
        </w:rPr>
        <w:t xml:space="preserve">At least </w:t>
      </w:r>
      <w:r w:rsidR="005F26D2" w:rsidRPr="00C12C25">
        <w:rPr>
          <w:rFonts w:ascii="Arial" w:hAnsi="Arial" w:cs="Arial"/>
        </w:rPr>
        <w:t>2</w:t>
      </w:r>
      <w:r w:rsidRPr="00C12C25">
        <w:rPr>
          <w:rFonts w:ascii="Arial" w:hAnsi="Arial" w:cs="Arial"/>
        </w:rPr>
        <w:t xml:space="preserve"> years’ experience</w:t>
      </w:r>
      <w:r w:rsidR="000F60E0" w:rsidRPr="00C12C25">
        <w:rPr>
          <w:rFonts w:ascii="Arial" w:hAnsi="Arial" w:cs="Arial"/>
        </w:rPr>
        <w:t xml:space="preserve"> of direct supervision </w:t>
      </w:r>
      <w:r w:rsidR="005F26D2" w:rsidRPr="00C12C25">
        <w:rPr>
          <w:rFonts w:ascii="Arial" w:hAnsi="Arial" w:cs="Arial"/>
        </w:rPr>
        <w:t xml:space="preserve">of </w:t>
      </w:r>
      <w:r w:rsidR="000F50BA" w:rsidRPr="00C12C25">
        <w:rPr>
          <w:rFonts w:ascii="Arial" w:hAnsi="Arial" w:cs="Arial"/>
        </w:rPr>
        <w:t xml:space="preserve">staff </w:t>
      </w:r>
      <w:r w:rsidRPr="00C12C25">
        <w:rPr>
          <w:rFonts w:ascii="Arial" w:hAnsi="Arial" w:cs="Arial"/>
        </w:rPr>
        <w:t xml:space="preserve">and </w:t>
      </w:r>
      <w:r w:rsidR="000F50BA" w:rsidRPr="00C12C25">
        <w:rPr>
          <w:rFonts w:ascii="Arial" w:hAnsi="Arial" w:cs="Arial"/>
        </w:rPr>
        <w:t>volunteers.</w:t>
      </w:r>
    </w:p>
    <w:p w14:paraId="0668F792" w14:textId="77777777" w:rsidR="000F50BA" w:rsidRPr="00C12C25" w:rsidRDefault="000F50BA" w:rsidP="000F50BA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C12C25">
        <w:rPr>
          <w:rFonts w:ascii="Arial" w:hAnsi="Arial" w:cs="Arial"/>
        </w:rPr>
        <w:t>Skilled in building and maintaining relationships with families, schools, and organizations.</w:t>
      </w:r>
    </w:p>
    <w:p w14:paraId="03EE4242" w14:textId="77777777" w:rsidR="000F50BA" w:rsidRPr="00C12C25" w:rsidRDefault="000F50BA" w:rsidP="000F50BA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C12C25">
        <w:rPr>
          <w:rFonts w:ascii="Arial" w:hAnsi="Arial" w:cs="Arial"/>
        </w:rPr>
        <w:t>Demonstrates leadership skills and ability to facilitate a positive team environment.</w:t>
      </w:r>
    </w:p>
    <w:p w14:paraId="66708383" w14:textId="77777777" w:rsidR="000F50BA" w:rsidRPr="00C12C25" w:rsidRDefault="000F50BA" w:rsidP="000F50BA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C12C25">
        <w:rPr>
          <w:rFonts w:ascii="Arial" w:hAnsi="Arial" w:cs="Arial"/>
        </w:rPr>
        <w:t xml:space="preserve">Appreciation of ethnically diverse populations. </w:t>
      </w:r>
    </w:p>
    <w:p w14:paraId="057238DF" w14:textId="77777777" w:rsidR="000F50BA" w:rsidRPr="00C12C25" w:rsidRDefault="000F50BA" w:rsidP="000F50BA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C12C25">
        <w:rPr>
          <w:rFonts w:ascii="Arial" w:hAnsi="Arial" w:cs="Arial"/>
        </w:rPr>
        <w:t>Bilingual Spanish-speaking skills a plus.</w:t>
      </w:r>
    </w:p>
    <w:p w14:paraId="09FC754B" w14:textId="77777777" w:rsidR="000F50BA" w:rsidRPr="00C12C25" w:rsidRDefault="000F50BA" w:rsidP="000F50BA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VCNC is committed to building a culturally diverse faculty and strongly encourages applications from minority candidates.</w:t>
      </w:r>
    </w:p>
    <w:p w14:paraId="352C6D27" w14:textId="77777777" w:rsidR="000F50BA" w:rsidRPr="00C12C25" w:rsidRDefault="000F50BA" w:rsidP="009129D5">
      <w:pPr>
        <w:rPr>
          <w:rFonts w:ascii="Arial" w:hAnsi="Arial" w:cs="Arial"/>
          <w:sz w:val="22"/>
          <w:szCs w:val="22"/>
        </w:rPr>
      </w:pPr>
    </w:p>
    <w:p w14:paraId="04643FC6" w14:textId="77777777" w:rsidR="006F1B0F" w:rsidRPr="00C12C25" w:rsidRDefault="006F1B0F" w:rsidP="004A0AEB">
      <w:pPr>
        <w:spacing w:line="276" w:lineRule="auto"/>
        <w:rPr>
          <w:rFonts w:ascii="Arial" w:hAnsi="Arial" w:cs="Arial"/>
          <w:sz w:val="22"/>
          <w:szCs w:val="22"/>
        </w:rPr>
      </w:pPr>
    </w:p>
    <w:p w14:paraId="14EF30CD" w14:textId="77777777" w:rsidR="006F1B0F" w:rsidRDefault="006F1B0F" w:rsidP="004A0AEB">
      <w:pPr>
        <w:spacing w:line="276" w:lineRule="auto"/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 xml:space="preserve">Posting Deadline is </w:t>
      </w:r>
      <w:r w:rsidR="00C12C25">
        <w:rPr>
          <w:rFonts w:ascii="Arial" w:hAnsi="Arial" w:cs="Arial"/>
          <w:sz w:val="22"/>
          <w:szCs w:val="22"/>
        </w:rPr>
        <w:t>Friday, May 7</w:t>
      </w:r>
      <w:r w:rsidR="00C12C25" w:rsidRPr="00C12C25">
        <w:rPr>
          <w:rFonts w:ascii="Arial" w:hAnsi="Arial" w:cs="Arial"/>
          <w:sz w:val="22"/>
          <w:szCs w:val="22"/>
          <w:vertAlign w:val="superscript"/>
        </w:rPr>
        <w:t>th</w:t>
      </w:r>
    </w:p>
    <w:p w14:paraId="372FDFD8" w14:textId="77777777" w:rsidR="00C12C25" w:rsidRPr="00C12C25" w:rsidRDefault="00C12C25" w:rsidP="004A0AEB">
      <w:pPr>
        <w:spacing w:line="276" w:lineRule="auto"/>
        <w:rPr>
          <w:rFonts w:ascii="Arial" w:hAnsi="Arial" w:cs="Arial"/>
          <w:sz w:val="22"/>
          <w:szCs w:val="22"/>
        </w:rPr>
      </w:pPr>
    </w:p>
    <w:p w14:paraId="42AB4439" w14:textId="77777777" w:rsidR="00C12C25" w:rsidRDefault="000F50BA" w:rsidP="004A0AEB">
      <w:pPr>
        <w:spacing w:line="276" w:lineRule="auto"/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 xml:space="preserve">This is a fulltime position with benefits. </w:t>
      </w:r>
    </w:p>
    <w:p w14:paraId="3F6527FB" w14:textId="77777777" w:rsidR="00C12C25" w:rsidRDefault="00C12C25" w:rsidP="004A0AEB">
      <w:pPr>
        <w:spacing w:line="276" w:lineRule="auto"/>
        <w:rPr>
          <w:rFonts w:ascii="Arial" w:hAnsi="Arial" w:cs="Arial"/>
          <w:sz w:val="22"/>
          <w:szCs w:val="22"/>
        </w:rPr>
      </w:pPr>
    </w:p>
    <w:p w14:paraId="26BBA9E4" w14:textId="77777777" w:rsidR="006F1B0F" w:rsidRPr="00C12C25" w:rsidRDefault="000F50BA" w:rsidP="004A0AEB">
      <w:pPr>
        <w:spacing w:line="276" w:lineRule="auto"/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Salary will be in the range of $</w:t>
      </w:r>
      <w:r w:rsidR="001820D0" w:rsidRPr="00C12C25">
        <w:rPr>
          <w:rFonts w:ascii="Arial" w:hAnsi="Arial" w:cs="Arial"/>
          <w:sz w:val="22"/>
          <w:szCs w:val="22"/>
        </w:rPr>
        <w:t>3</w:t>
      </w:r>
      <w:r w:rsidR="00C12C25">
        <w:rPr>
          <w:rFonts w:ascii="Arial" w:hAnsi="Arial" w:cs="Arial"/>
          <w:sz w:val="22"/>
          <w:szCs w:val="22"/>
        </w:rPr>
        <w:t>9</w:t>
      </w:r>
      <w:r w:rsidR="001820D0" w:rsidRPr="00C12C25">
        <w:rPr>
          <w:rFonts w:ascii="Arial" w:hAnsi="Arial" w:cs="Arial"/>
          <w:sz w:val="22"/>
          <w:szCs w:val="22"/>
        </w:rPr>
        <w:t>,000-$4</w:t>
      </w:r>
      <w:r w:rsidR="00C12C25">
        <w:rPr>
          <w:rFonts w:ascii="Arial" w:hAnsi="Arial" w:cs="Arial"/>
          <w:sz w:val="22"/>
          <w:szCs w:val="22"/>
        </w:rPr>
        <w:t>3</w:t>
      </w:r>
      <w:r w:rsidR="001820D0" w:rsidRPr="00C12C25">
        <w:rPr>
          <w:rFonts w:ascii="Arial" w:hAnsi="Arial" w:cs="Arial"/>
          <w:sz w:val="22"/>
          <w:szCs w:val="22"/>
        </w:rPr>
        <w:t>,000</w:t>
      </w:r>
      <w:r w:rsidR="00C12C25">
        <w:rPr>
          <w:rFonts w:ascii="Arial" w:hAnsi="Arial" w:cs="Arial"/>
          <w:sz w:val="22"/>
          <w:szCs w:val="22"/>
        </w:rPr>
        <w:t xml:space="preserve"> dependent on experience</w:t>
      </w:r>
      <w:r w:rsidRPr="00C12C25">
        <w:rPr>
          <w:rFonts w:ascii="Arial" w:hAnsi="Arial" w:cs="Arial"/>
          <w:sz w:val="22"/>
          <w:szCs w:val="22"/>
        </w:rPr>
        <w:t xml:space="preserve">. </w:t>
      </w:r>
      <w:r w:rsidR="009129D5" w:rsidRPr="00C12C25">
        <w:rPr>
          <w:rFonts w:ascii="Arial" w:hAnsi="Arial" w:cs="Arial"/>
          <w:sz w:val="22"/>
          <w:szCs w:val="22"/>
        </w:rPr>
        <w:t xml:space="preserve"> </w:t>
      </w:r>
    </w:p>
    <w:p w14:paraId="08716447" w14:textId="77777777" w:rsidR="00C12C25" w:rsidRDefault="00C12C25" w:rsidP="004A0AEB">
      <w:pPr>
        <w:spacing w:line="276" w:lineRule="auto"/>
        <w:rPr>
          <w:rFonts w:ascii="Arial" w:hAnsi="Arial" w:cs="Arial"/>
          <w:sz w:val="22"/>
          <w:szCs w:val="22"/>
        </w:rPr>
      </w:pPr>
    </w:p>
    <w:p w14:paraId="0120A01C" w14:textId="77777777" w:rsidR="00C12C25" w:rsidRDefault="009129D5" w:rsidP="004A0AEB">
      <w:pPr>
        <w:spacing w:line="276" w:lineRule="auto"/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General schedule</w:t>
      </w:r>
      <w:r w:rsidR="00C12C25">
        <w:rPr>
          <w:rFonts w:ascii="Arial" w:hAnsi="Arial" w:cs="Arial"/>
          <w:sz w:val="22"/>
          <w:szCs w:val="22"/>
        </w:rPr>
        <w:t>:</w:t>
      </w:r>
    </w:p>
    <w:p w14:paraId="5BAAFB02" w14:textId="77777777" w:rsidR="00C12C25" w:rsidRDefault="001820D0" w:rsidP="004A0AEB">
      <w:pPr>
        <w:spacing w:line="276" w:lineRule="auto"/>
        <w:rPr>
          <w:rFonts w:ascii="Arial" w:hAnsi="Arial" w:cs="Arial"/>
          <w:sz w:val="22"/>
          <w:szCs w:val="22"/>
        </w:rPr>
      </w:pPr>
      <w:r w:rsidRPr="00C12C25">
        <w:rPr>
          <w:rFonts w:ascii="Arial" w:hAnsi="Arial" w:cs="Arial"/>
          <w:sz w:val="22"/>
          <w:szCs w:val="22"/>
        </w:rPr>
        <w:t>M</w:t>
      </w:r>
      <w:r w:rsidR="00C12C25">
        <w:rPr>
          <w:rFonts w:ascii="Arial" w:hAnsi="Arial" w:cs="Arial"/>
          <w:sz w:val="22"/>
          <w:szCs w:val="22"/>
        </w:rPr>
        <w:t>onday</w:t>
      </w:r>
      <w:r w:rsidRPr="00C12C25">
        <w:rPr>
          <w:rFonts w:ascii="Arial" w:hAnsi="Arial" w:cs="Arial"/>
          <w:sz w:val="22"/>
          <w:szCs w:val="22"/>
        </w:rPr>
        <w:t>,</w:t>
      </w:r>
      <w:r w:rsidR="00C12C25">
        <w:rPr>
          <w:rFonts w:ascii="Arial" w:hAnsi="Arial" w:cs="Arial"/>
          <w:sz w:val="22"/>
          <w:szCs w:val="22"/>
        </w:rPr>
        <w:t xml:space="preserve"> </w:t>
      </w:r>
      <w:r w:rsidRPr="00C12C25">
        <w:rPr>
          <w:rFonts w:ascii="Arial" w:hAnsi="Arial" w:cs="Arial"/>
          <w:sz w:val="22"/>
          <w:szCs w:val="22"/>
        </w:rPr>
        <w:t>T</w:t>
      </w:r>
      <w:r w:rsidR="00C12C25">
        <w:rPr>
          <w:rFonts w:ascii="Arial" w:hAnsi="Arial" w:cs="Arial"/>
          <w:sz w:val="22"/>
          <w:szCs w:val="22"/>
        </w:rPr>
        <w:t>hursday and Friday</w:t>
      </w:r>
      <w:r w:rsidRPr="00C12C25">
        <w:rPr>
          <w:rFonts w:ascii="Arial" w:hAnsi="Arial" w:cs="Arial"/>
          <w:sz w:val="22"/>
          <w:szCs w:val="22"/>
        </w:rPr>
        <w:t xml:space="preserve"> 9:00am-6:00pm. </w:t>
      </w:r>
    </w:p>
    <w:p w14:paraId="496C5557" w14:textId="77777777" w:rsidR="00C12C25" w:rsidRDefault="00C12C25" w:rsidP="004A0AE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Tuesday and Wednesday</w:t>
      </w:r>
      <w:r w:rsidR="001820D0" w:rsidRPr="00C12C25">
        <w:rPr>
          <w:rFonts w:ascii="Arial" w:hAnsi="Arial" w:cs="Arial"/>
          <w:sz w:val="22"/>
          <w:szCs w:val="22"/>
        </w:rPr>
        <w:t xml:space="preserve"> (occasional Fridays)</w:t>
      </w:r>
      <w:r w:rsidR="009129D5" w:rsidRPr="00C12C25">
        <w:rPr>
          <w:rFonts w:ascii="Arial" w:hAnsi="Arial" w:cs="Arial"/>
          <w:sz w:val="22"/>
          <w:szCs w:val="22"/>
        </w:rPr>
        <w:t xml:space="preserve"> </w:t>
      </w:r>
      <w:r w:rsidR="00116EF1" w:rsidRPr="00C12C25">
        <w:rPr>
          <w:rFonts w:ascii="Arial" w:hAnsi="Arial" w:cs="Arial"/>
          <w:sz w:val="22"/>
          <w:szCs w:val="22"/>
        </w:rPr>
        <w:t>12:00-8:30</w:t>
      </w:r>
      <w:r w:rsidR="009129D5" w:rsidRPr="00C12C25">
        <w:rPr>
          <w:rFonts w:ascii="Arial" w:hAnsi="Arial" w:cs="Arial"/>
          <w:sz w:val="22"/>
          <w:szCs w:val="22"/>
        </w:rPr>
        <w:t xml:space="preserve">pm. </w:t>
      </w:r>
    </w:p>
    <w:p w14:paraId="5C12D933" w14:textId="77777777" w:rsidR="00C12C25" w:rsidRDefault="00C12C25" w:rsidP="004A0AEB">
      <w:pPr>
        <w:spacing w:line="276" w:lineRule="auto"/>
        <w:rPr>
          <w:rFonts w:ascii="Arial" w:hAnsi="Arial" w:cs="Arial"/>
          <w:sz w:val="22"/>
          <w:szCs w:val="22"/>
        </w:rPr>
      </w:pPr>
    </w:p>
    <w:p w14:paraId="5A235743" w14:textId="77777777" w:rsidR="00C12C25" w:rsidRDefault="000F50BA" w:rsidP="004A0AEB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C12C25">
        <w:rPr>
          <w:rFonts w:ascii="Arial" w:hAnsi="Arial" w:cs="Arial"/>
          <w:sz w:val="22"/>
          <w:szCs w:val="22"/>
          <w:shd w:val="clear" w:color="auto" w:fill="FFFFFF"/>
        </w:rPr>
        <w:t xml:space="preserve">More information regarding Vera Court Neighborhood Center can be found at </w:t>
      </w:r>
      <w:hyperlink r:id="rId7" w:history="1">
        <w:r w:rsidRPr="00C12C25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www.veracourt.org</w:t>
        </w:r>
      </w:hyperlink>
    </w:p>
    <w:p w14:paraId="18D78819" w14:textId="77777777" w:rsidR="00C12C25" w:rsidRDefault="00C12C25" w:rsidP="004A0AEB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1F8CE9FF" w14:textId="77777777" w:rsidR="000F50BA" w:rsidRPr="00C12C25" w:rsidRDefault="000F50BA" w:rsidP="004A0AEB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C12C25">
        <w:rPr>
          <w:rFonts w:ascii="Arial" w:hAnsi="Arial" w:cs="Arial"/>
          <w:sz w:val="22"/>
          <w:szCs w:val="22"/>
          <w:shd w:val="clear" w:color="auto" w:fill="FFFFFF"/>
        </w:rPr>
        <w:t xml:space="preserve">To apply, email resume and cover letter to </w:t>
      </w:r>
      <w:hyperlink r:id="rId8" w:history="1">
        <w:r w:rsidR="00C12C25" w:rsidRPr="005D75E8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tomq@veracourt.org</w:t>
        </w:r>
      </w:hyperlink>
      <w:r w:rsidRPr="00C12C25">
        <w:rPr>
          <w:rFonts w:ascii="Arial" w:hAnsi="Arial" w:cs="Arial"/>
          <w:sz w:val="22"/>
          <w:szCs w:val="22"/>
          <w:shd w:val="clear" w:color="auto" w:fill="FFFFFF"/>
        </w:rPr>
        <w:t xml:space="preserve"> with the subject line: </w:t>
      </w:r>
      <w:r w:rsidR="001820D0" w:rsidRPr="00C12C25">
        <w:rPr>
          <w:rFonts w:ascii="Arial" w:hAnsi="Arial" w:cs="Arial"/>
          <w:sz w:val="22"/>
          <w:szCs w:val="22"/>
          <w:shd w:val="clear" w:color="auto" w:fill="FFFFFF"/>
        </w:rPr>
        <w:t>Application for MS/HS Program Director</w:t>
      </w:r>
      <w:r w:rsidR="009129D5" w:rsidRPr="00C12C25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sectPr w:rsidR="000F50BA" w:rsidRPr="00C12C25" w:rsidSect="0091231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49048" w14:textId="77777777" w:rsidR="00982DF8" w:rsidRDefault="00982DF8" w:rsidP="00A81A3A">
      <w:r>
        <w:separator/>
      </w:r>
    </w:p>
  </w:endnote>
  <w:endnote w:type="continuationSeparator" w:id="0">
    <w:p w14:paraId="3A16B0DD" w14:textId="77777777" w:rsidR="00982DF8" w:rsidRDefault="00982DF8" w:rsidP="00A8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FE976" w14:textId="77777777" w:rsidR="00982DF8" w:rsidRDefault="00982DF8" w:rsidP="00A81A3A">
      <w:r>
        <w:separator/>
      </w:r>
    </w:p>
  </w:footnote>
  <w:footnote w:type="continuationSeparator" w:id="0">
    <w:p w14:paraId="0F3B70D3" w14:textId="77777777" w:rsidR="00982DF8" w:rsidRDefault="00982DF8" w:rsidP="00A8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ED54" w14:textId="36E4DC3C" w:rsidR="009129D5" w:rsidRPr="001449BC" w:rsidRDefault="004757BF" w:rsidP="00263C7C">
    <w:pPr>
      <w:pStyle w:val="Header"/>
      <w:tabs>
        <w:tab w:val="clear" w:pos="8640"/>
        <w:tab w:val="left" w:pos="6930"/>
        <w:tab w:val="right" w:pos="7740"/>
      </w:tabs>
      <w:ind w:right="2340"/>
      <w:jc w:val="right"/>
      <w:rPr>
        <w:rFonts w:ascii="Gill Sans MT" w:hAnsi="Gill Sans MT"/>
        <w:b/>
        <w:sz w:val="28"/>
      </w:rPr>
    </w:pPr>
    <w:r w:rsidRPr="001449BC">
      <w:rPr>
        <w:rFonts w:ascii="Gill Sans MT" w:hAnsi="Gill Sans MT"/>
        <w:b/>
        <w:noProof/>
      </w:rPr>
      <w:drawing>
        <wp:anchor distT="0" distB="0" distL="114300" distR="114300" simplePos="0" relativeHeight="251657728" behindDoc="1" locked="0" layoutInCell="1" allowOverlap="1" wp14:anchorId="79DA4B79" wp14:editId="5C2FF55D">
          <wp:simplePos x="0" y="0"/>
          <wp:positionH relativeFrom="column">
            <wp:posOffset>4619625</wp:posOffset>
          </wp:positionH>
          <wp:positionV relativeFrom="paragraph">
            <wp:posOffset>-241935</wp:posOffset>
          </wp:positionV>
          <wp:extent cx="1209675" cy="1200150"/>
          <wp:effectExtent l="0" t="0" r="0" b="0"/>
          <wp:wrapTight wrapText="bothSides">
            <wp:wrapPolygon edited="0">
              <wp:start x="0" y="0"/>
              <wp:lineTo x="0" y="21257"/>
              <wp:lineTo x="21430" y="21257"/>
              <wp:lineTo x="21430" y="0"/>
              <wp:lineTo x="0" y="0"/>
            </wp:wrapPolygon>
          </wp:wrapTight>
          <wp:docPr id="2" name="Picture 1" descr="G:\Vera Vision 2020\Archive\Vera Vision 2020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Vera Vision 2020\Archive\Vera Vision 2020 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9D5" w:rsidRPr="001449BC">
      <w:rPr>
        <w:rFonts w:ascii="Gill Sans MT" w:hAnsi="Gill Sans MT"/>
        <w:b/>
        <w:sz w:val="28"/>
      </w:rPr>
      <w:t xml:space="preserve"> Vera Court Neighborhood Center</w:t>
    </w:r>
  </w:p>
  <w:p w14:paraId="65F47E7D" w14:textId="77777777" w:rsidR="009129D5" w:rsidRPr="001449BC" w:rsidRDefault="009129D5" w:rsidP="00263C7C">
    <w:pPr>
      <w:pStyle w:val="Header"/>
      <w:tabs>
        <w:tab w:val="clear" w:pos="8640"/>
        <w:tab w:val="right" w:pos="7740"/>
      </w:tabs>
      <w:ind w:right="2340"/>
      <w:jc w:val="right"/>
      <w:rPr>
        <w:rFonts w:ascii="Gill Sans MT" w:hAnsi="Gill Sans MT"/>
        <w:b/>
        <w:sz w:val="28"/>
      </w:rPr>
    </w:pPr>
    <w:r w:rsidRPr="001449BC">
      <w:rPr>
        <w:rFonts w:ascii="Gill Sans MT" w:hAnsi="Gill Sans MT"/>
        <w:sz w:val="28"/>
      </w:rPr>
      <w:tab/>
      <w:t>614 Vera Court, Madison, WI 53704</w:t>
    </w:r>
  </w:p>
  <w:p w14:paraId="6FA56C7B" w14:textId="77777777" w:rsidR="009129D5" w:rsidRDefault="009129D5" w:rsidP="00263C7C">
    <w:pPr>
      <w:pStyle w:val="Header"/>
      <w:tabs>
        <w:tab w:val="clear" w:pos="8640"/>
        <w:tab w:val="left" w:pos="4500"/>
        <w:tab w:val="right" w:pos="7740"/>
      </w:tabs>
      <w:ind w:right="2340"/>
      <w:jc w:val="right"/>
      <w:rPr>
        <w:rFonts w:ascii="Gill Sans MT" w:hAnsi="Gill Sans MT"/>
        <w:sz w:val="28"/>
      </w:rPr>
    </w:pPr>
    <w:r w:rsidRPr="001449BC">
      <w:rPr>
        <w:rFonts w:ascii="Gill Sans MT" w:hAnsi="Gill Sans MT"/>
        <w:sz w:val="28"/>
      </w:rPr>
      <w:tab/>
      <w:t>(608) 246-8372</w:t>
    </w:r>
  </w:p>
  <w:p w14:paraId="383F9A2D" w14:textId="77777777" w:rsidR="009129D5" w:rsidRPr="001449BC" w:rsidRDefault="009129D5" w:rsidP="00263C7C">
    <w:pPr>
      <w:pStyle w:val="Header"/>
      <w:tabs>
        <w:tab w:val="clear" w:pos="8640"/>
        <w:tab w:val="left" w:pos="4500"/>
        <w:tab w:val="right" w:pos="7740"/>
      </w:tabs>
      <w:ind w:right="2340"/>
      <w:jc w:val="right"/>
      <w:rPr>
        <w:rFonts w:ascii="Gill Sans MT" w:hAnsi="Gill Sans MT"/>
        <w:sz w:val="28"/>
      </w:rPr>
    </w:pPr>
    <w:r>
      <w:rPr>
        <w:rFonts w:ascii="Gill Sans MT" w:hAnsi="Gill Sans MT"/>
        <w:sz w:val="28"/>
      </w:rPr>
      <w:t>general@veracourt.org</w:t>
    </w:r>
  </w:p>
  <w:p w14:paraId="7B0A94F9" w14:textId="77777777" w:rsidR="009129D5" w:rsidRPr="001449BC" w:rsidRDefault="009129D5" w:rsidP="00263C7C">
    <w:pPr>
      <w:pStyle w:val="Header"/>
      <w:tabs>
        <w:tab w:val="clear" w:pos="8640"/>
        <w:tab w:val="center" w:pos="4680"/>
        <w:tab w:val="left" w:pos="7020"/>
        <w:tab w:val="right" w:pos="7740"/>
      </w:tabs>
      <w:ind w:right="2340"/>
      <w:jc w:val="right"/>
      <w:rPr>
        <w:rFonts w:ascii="Gill Sans MT" w:hAnsi="Gill Sans MT"/>
        <w:sz w:val="28"/>
        <w:szCs w:val="28"/>
      </w:rPr>
    </w:pPr>
    <w:r w:rsidRPr="001449BC">
      <w:rPr>
        <w:rFonts w:ascii="Gill Sans MT" w:hAnsi="Gill Sans MT"/>
        <w:sz w:val="28"/>
      </w:rPr>
      <w:t xml:space="preserve">      </w:t>
    </w:r>
    <w:r w:rsidRPr="001449BC">
      <w:rPr>
        <w:rFonts w:ascii="Gill Sans MT" w:hAnsi="Gill Sans MT"/>
        <w:sz w:val="28"/>
      </w:rPr>
      <w:tab/>
    </w:r>
    <w:r w:rsidRPr="001449BC">
      <w:rPr>
        <w:rFonts w:ascii="Gill Sans MT" w:hAnsi="Gill Sans MT"/>
        <w:sz w:val="28"/>
        <w:szCs w:val="28"/>
      </w:rPr>
      <w:t>www.veracourt.org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2EED"/>
    <w:multiLevelType w:val="hybridMultilevel"/>
    <w:tmpl w:val="0484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183F"/>
    <w:multiLevelType w:val="hybridMultilevel"/>
    <w:tmpl w:val="A552B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5EC3"/>
    <w:multiLevelType w:val="hybridMultilevel"/>
    <w:tmpl w:val="6CA4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505ED"/>
    <w:multiLevelType w:val="hybridMultilevel"/>
    <w:tmpl w:val="7EFE5EA2"/>
    <w:lvl w:ilvl="0" w:tplc="A6489A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82774C"/>
    <w:multiLevelType w:val="hybridMultilevel"/>
    <w:tmpl w:val="60B457C6"/>
    <w:lvl w:ilvl="0" w:tplc="04090001">
      <w:start w:val="6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0421C"/>
    <w:multiLevelType w:val="hybridMultilevel"/>
    <w:tmpl w:val="D756B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7C44"/>
    <w:multiLevelType w:val="hybridMultilevel"/>
    <w:tmpl w:val="7644A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654B2B"/>
    <w:multiLevelType w:val="hybridMultilevel"/>
    <w:tmpl w:val="A06E1446"/>
    <w:lvl w:ilvl="0" w:tplc="123E4A0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73B0B2C"/>
    <w:multiLevelType w:val="hybridMultilevel"/>
    <w:tmpl w:val="7D92E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04A71"/>
    <w:multiLevelType w:val="hybridMultilevel"/>
    <w:tmpl w:val="CEC61E5E"/>
    <w:lvl w:ilvl="0" w:tplc="04090001">
      <w:start w:val="6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937B1"/>
    <w:multiLevelType w:val="hybridMultilevel"/>
    <w:tmpl w:val="94FE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62B72"/>
    <w:multiLevelType w:val="hybridMultilevel"/>
    <w:tmpl w:val="CDF81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25"/>
    <w:rsid w:val="00034297"/>
    <w:rsid w:val="00097E41"/>
    <w:rsid w:val="000A1C9F"/>
    <w:rsid w:val="000B367A"/>
    <w:rsid w:val="000C15D5"/>
    <w:rsid w:val="000D523F"/>
    <w:rsid w:val="000E6BF6"/>
    <w:rsid w:val="000F06A1"/>
    <w:rsid w:val="000F50BA"/>
    <w:rsid w:val="000F60E0"/>
    <w:rsid w:val="00116EF1"/>
    <w:rsid w:val="001449BC"/>
    <w:rsid w:val="00154DB2"/>
    <w:rsid w:val="001820D0"/>
    <w:rsid w:val="001B7530"/>
    <w:rsid w:val="00212C9F"/>
    <w:rsid w:val="00234CC7"/>
    <w:rsid w:val="00242423"/>
    <w:rsid w:val="00251348"/>
    <w:rsid w:val="00256812"/>
    <w:rsid w:val="00263C7C"/>
    <w:rsid w:val="002B6E24"/>
    <w:rsid w:val="002D2BB4"/>
    <w:rsid w:val="0030568D"/>
    <w:rsid w:val="003311D2"/>
    <w:rsid w:val="00341FFF"/>
    <w:rsid w:val="0039024A"/>
    <w:rsid w:val="003A50A8"/>
    <w:rsid w:val="003A5CAC"/>
    <w:rsid w:val="003E1301"/>
    <w:rsid w:val="004110C2"/>
    <w:rsid w:val="00412702"/>
    <w:rsid w:val="00417809"/>
    <w:rsid w:val="0042229D"/>
    <w:rsid w:val="00451395"/>
    <w:rsid w:val="004757BF"/>
    <w:rsid w:val="004A0AEB"/>
    <w:rsid w:val="004D4B3A"/>
    <w:rsid w:val="004E793C"/>
    <w:rsid w:val="004F385F"/>
    <w:rsid w:val="00504775"/>
    <w:rsid w:val="005047AD"/>
    <w:rsid w:val="005152DC"/>
    <w:rsid w:val="005333AC"/>
    <w:rsid w:val="005441DD"/>
    <w:rsid w:val="005447F4"/>
    <w:rsid w:val="00555F96"/>
    <w:rsid w:val="005821AA"/>
    <w:rsid w:val="00582305"/>
    <w:rsid w:val="005A1699"/>
    <w:rsid w:val="005B7288"/>
    <w:rsid w:val="005C79CB"/>
    <w:rsid w:val="005F26D2"/>
    <w:rsid w:val="006311B6"/>
    <w:rsid w:val="00650EFD"/>
    <w:rsid w:val="0068006A"/>
    <w:rsid w:val="006B124A"/>
    <w:rsid w:val="006C17A2"/>
    <w:rsid w:val="006F1B0F"/>
    <w:rsid w:val="00734049"/>
    <w:rsid w:val="00751FE5"/>
    <w:rsid w:val="00784A3D"/>
    <w:rsid w:val="00815E90"/>
    <w:rsid w:val="00830898"/>
    <w:rsid w:val="00845B4C"/>
    <w:rsid w:val="00852C18"/>
    <w:rsid w:val="00881B8B"/>
    <w:rsid w:val="00885111"/>
    <w:rsid w:val="0091231B"/>
    <w:rsid w:val="009129D5"/>
    <w:rsid w:val="0092785A"/>
    <w:rsid w:val="00982DF8"/>
    <w:rsid w:val="009B4145"/>
    <w:rsid w:val="009D7FF7"/>
    <w:rsid w:val="009F36E1"/>
    <w:rsid w:val="00A81A3A"/>
    <w:rsid w:val="00AE5EA2"/>
    <w:rsid w:val="00B03425"/>
    <w:rsid w:val="00B378BD"/>
    <w:rsid w:val="00B44AF5"/>
    <w:rsid w:val="00B50836"/>
    <w:rsid w:val="00B57303"/>
    <w:rsid w:val="00B87250"/>
    <w:rsid w:val="00B913BB"/>
    <w:rsid w:val="00B9179F"/>
    <w:rsid w:val="00BB46E7"/>
    <w:rsid w:val="00BE6BFC"/>
    <w:rsid w:val="00C12C25"/>
    <w:rsid w:val="00C36665"/>
    <w:rsid w:val="00C80534"/>
    <w:rsid w:val="00CE6961"/>
    <w:rsid w:val="00D018B9"/>
    <w:rsid w:val="00D20B60"/>
    <w:rsid w:val="00D445A5"/>
    <w:rsid w:val="00D8735D"/>
    <w:rsid w:val="00DD384E"/>
    <w:rsid w:val="00DE272B"/>
    <w:rsid w:val="00E160A3"/>
    <w:rsid w:val="00E173D5"/>
    <w:rsid w:val="00E55463"/>
    <w:rsid w:val="00E87743"/>
    <w:rsid w:val="00EA51DE"/>
    <w:rsid w:val="00ED0FA2"/>
    <w:rsid w:val="00EF4906"/>
    <w:rsid w:val="00EF6346"/>
    <w:rsid w:val="00FB15D7"/>
    <w:rsid w:val="00FE1467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576673"/>
  <w15:chartTrackingRefBased/>
  <w15:docId w15:val="{88FCE061-DFF6-4095-BA05-87877215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4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4A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81A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1A3A"/>
    <w:rPr>
      <w:sz w:val="24"/>
      <w:szCs w:val="24"/>
    </w:rPr>
  </w:style>
  <w:style w:type="paragraph" w:customStyle="1" w:styleId="Default">
    <w:name w:val="Default"/>
    <w:rsid w:val="005047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0F50BA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C12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q@veracour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acour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Vera Court Neighborhood Center</Company>
  <LinksUpToDate>false</LinksUpToDate>
  <CharactersWithSpaces>4901</CharactersWithSpaces>
  <SharedDoc>false</SharedDoc>
  <HLinks>
    <vt:vector size="12" baseType="variant">
      <vt:variant>
        <vt:i4>8257629</vt:i4>
      </vt:variant>
      <vt:variant>
        <vt:i4>3</vt:i4>
      </vt:variant>
      <vt:variant>
        <vt:i4>0</vt:i4>
      </vt:variant>
      <vt:variant>
        <vt:i4>5</vt:i4>
      </vt:variant>
      <vt:variant>
        <vt:lpwstr>mailto:tomq@veracourt.org</vt:lpwstr>
      </vt:variant>
      <vt:variant>
        <vt:lpwstr/>
      </vt:variant>
      <vt:variant>
        <vt:i4>4522005</vt:i4>
      </vt:variant>
      <vt:variant>
        <vt:i4>0</vt:i4>
      </vt:variant>
      <vt:variant>
        <vt:i4>0</vt:i4>
      </vt:variant>
      <vt:variant>
        <vt:i4>5</vt:i4>
      </vt:variant>
      <vt:variant>
        <vt:lpwstr>http://www.veracourt.org/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Kenney</dc:creator>
  <cp:keywords/>
  <cp:lastModifiedBy>Thomas Qualls</cp:lastModifiedBy>
  <cp:revision>2</cp:revision>
  <cp:lastPrinted>2020-12-11T17:20:00Z</cp:lastPrinted>
  <dcterms:created xsi:type="dcterms:W3CDTF">2021-04-06T18:37:00Z</dcterms:created>
  <dcterms:modified xsi:type="dcterms:W3CDTF">2021-04-06T18:37:00Z</dcterms:modified>
</cp:coreProperties>
</file>